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591D25" w:rsidRDefault="00000000" w:rsidP="008370B1">
      <w:pPr>
        <w:jc w:val="center"/>
      </w:pPr>
      <w:proofErr w:type="spellStart"/>
      <w:r>
        <w:rPr>
          <w:b/>
          <w:sz w:val="26"/>
        </w:rPr>
        <w:t>Sapperton</w:t>
      </w:r>
      <w:proofErr w:type="spellEnd"/>
      <w:r>
        <w:rPr>
          <w:b/>
          <w:sz w:val="26"/>
        </w:rPr>
        <w:t xml:space="preserve"> Parish Council</w:t>
      </w:r>
      <w:r w:rsidR="005E15DB">
        <w:rPr>
          <w:b/>
          <w:sz w:val="26"/>
        </w:rPr>
        <w:br/>
        <w:t xml:space="preserve">(covering Frampton Mansell and </w:t>
      </w:r>
      <w:proofErr w:type="spellStart"/>
      <w:r w:rsidR="005E15DB">
        <w:rPr>
          <w:b/>
          <w:sz w:val="26"/>
        </w:rPr>
        <w:t>Sapperton</w:t>
      </w:r>
      <w:proofErr w:type="spellEnd"/>
      <w:r w:rsidR="005E15DB">
        <w:rPr>
          <w:b/>
          <w:sz w:val="26"/>
        </w:rPr>
        <w:t xml:space="preserve"> Parish)</w:t>
      </w:r>
      <w:r w:rsidR="008370B1">
        <w:br/>
      </w:r>
      <w:r>
        <w:rPr>
          <w:b/>
          <w:sz w:val="24"/>
        </w:rPr>
        <w:t>DRAFT MINUTES OF THE MEETING</w:t>
      </w:r>
    </w:p>
    <w:p w:rsidR="00591D25" w:rsidRDefault="00000000">
      <w:pPr>
        <w:jc w:val="center"/>
      </w:pPr>
      <w:r>
        <w:rPr>
          <w:b/>
          <w:sz w:val="21"/>
        </w:rPr>
        <w:t xml:space="preserve">Held on Tuesday </w:t>
      </w:r>
      <w:r w:rsidR="005D4C40">
        <w:rPr>
          <w:b/>
          <w:sz w:val="21"/>
        </w:rPr>
        <w:t>13</w:t>
      </w:r>
      <w:r w:rsidR="005D4C40" w:rsidRPr="005D4C40">
        <w:rPr>
          <w:b/>
          <w:sz w:val="21"/>
          <w:vertAlign w:val="superscript"/>
        </w:rPr>
        <w:t>th</w:t>
      </w:r>
      <w:r w:rsidR="005D4C40">
        <w:rPr>
          <w:b/>
          <w:sz w:val="21"/>
        </w:rPr>
        <w:t xml:space="preserve"> October</w:t>
      </w:r>
      <w:r>
        <w:rPr>
          <w:b/>
          <w:sz w:val="21"/>
        </w:rPr>
        <w:t xml:space="preserve"> 2026 at 7.00pm in </w:t>
      </w:r>
      <w:r w:rsidR="005D4C40">
        <w:rPr>
          <w:b/>
          <w:sz w:val="21"/>
        </w:rPr>
        <w:t>Frampton Mansell</w:t>
      </w:r>
      <w:r>
        <w:rPr>
          <w:b/>
          <w:sz w:val="21"/>
        </w:rPr>
        <w:t xml:space="preserve"> Village Hall</w:t>
      </w:r>
    </w:p>
    <w:tbl>
      <w:tblPr>
        <w:tblStyle w:val="TableGrid"/>
        <w:tblW w:w="0" w:type="auto"/>
        <w:jc w:val="center"/>
        <w:tblLook w:val="04A0" w:firstRow="1" w:lastRow="0" w:firstColumn="1" w:lastColumn="0" w:noHBand="0" w:noVBand="1"/>
      </w:tblPr>
      <w:tblGrid>
        <w:gridCol w:w="1700"/>
        <w:gridCol w:w="8000"/>
      </w:tblGrid>
      <w:tr w:rsidR="00591D25">
        <w:trPr>
          <w:jc w:val="center"/>
        </w:trPr>
        <w:tc>
          <w:tcPr>
            <w:tcW w:w="1700" w:type="dxa"/>
            <w:shd w:val="clear" w:color="auto" w:fill="E7EEF8"/>
            <w:tcMar>
              <w:top w:w="80" w:type="dxa"/>
              <w:left w:w="90" w:type="dxa"/>
              <w:bottom w:w="80" w:type="dxa"/>
              <w:right w:w="90" w:type="dxa"/>
            </w:tcMar>
            <w:vAlign w:val="center"/>
          </w:tcPr>
          <w:p w:rsidR="00591D25" w:rsidRDefault="00000000">
            <w:pPr>
              <w:spacing w:line="252" w:lineRule="auto"/>
            </w:pPr>
            <w:r>
              <w:rPr>
                <w:b/>
              </w:rPr>
              <w:t>Present</w:t>
            </w:r>
          </w:p>
        </w:tc>
        <w:tc>
          <w:tcPr>
            <w:tcW w:w="8000" w:type="dxa"/>
            <w:tcMar>
              <w:top w:w="80" w:type="dxa"/>
              <w:left w:w="90" w:type="dxa"/>
              <w:bottom w:w="80" w:type="dxa"/>
              <w:right w:w="90" w:type="dxa"/>
            </w:tcMar>
            <w:vAlign w:val="center"/>
          </w:tcPr>
          <w:p w:rsidR="005D4C40" w:rsidRDefault="005E15DB">
            <w:pPr>
              <w:spacing w:line="252" w:lineRule="auto"/>
            </w:pPr>
            <w:proofErr w:type="spellStart"/>
            <w:r>
              <w:t>Councillor</w:t>
            </w:r>
            <w:proofErr w:type="spellEnd"/>
            <w:r>
              <w:t xml:space="preserve"> Sarah Osborn</w:t>
            </w:r>
            <w:r w:rsidR="009E187B">
              <w:t>-</w:t>
            </w:r>
            <w:r>
              <w:t xml:space="preserve">Smith </w:t>
            </w:r>
            <w:r>
              <w:br/>
            </w:r>
            <w:proofErr w:type="spellStart"/>
            <w:r>
              <w:t>Councillor</w:t>
            </w:r>
            <w:proofErr w:type="spellEnd"/>
            <w:r>
              <w:t xml:space="preserve"> Mike Cameron</w:t>
            </w:r>
            <w:r w:rsidR="009E187B">
              <w:t>-Davies</w:t>
            </w:r>
            <w:r>
              <w:br/>
            </w:r>
            <w:proofErr w:type="spellStart"/>
            <w:r>
              <w:t>Councillor</w:t>
            </w:r>
            <w:proofErr w:type="spellEnd"/>
            <w:r>
              <w:t xml:space="preserve"> Sara Taylor</w:t>
            </w:r>
          </w:p>
          <w:p w:rsidR="005D4C40" w:rsidRDefault="005D4C40">
            <w:pPr>
              <w:spacing w:line="252" w:lineRule="auto"/>
            </w:pPr>
            <w:proofErr w:type="spellStart"/>
            <w:r>
              <w:t>Councillor</w:t>
            </w:r>
            <w:proofErr w:type="spellEnd"/>
            <w:r>
              <w:t xml:space="preserve"> Alex Allen</w:t>
            </w:r>
          </w:p>
          <w:p w:rsidR="005D4C40" w:rsidRDefault="005D4C40">
            <w:pPr>
              <w:spacing w:line="252" w:lineRule="auto"/>
            </w:pPr>
            <w:proofErr w:type="spellStart"/>
            <w:r>
              <w:t>Councillor</w:t>
            </w:r>
            <w:proofErr w:type="spellEnd"/>
            <w:r>
              <w:t xml:space="preserve"> Caroline Tiley</w:t>
            </w:r>
          </w:p>
          <w:p w:rsidR="005D4C40" w:rsidRDefault="005D4C40">
            <w:pPr>
              <w:spacing w:line="252" w:lineRule="auto"/>
            </w:pPr>
            <w:proofErr w:type="spellStart"/>
            <w:r>
              <w:t>Councillor</w:t>
            </w:r>
            <w:proofErr w:type="spellEnd"/>
            <w:r>
              <w:t xml:space="preserve"> Daniel Janocka</w:t>
            </w:r>
          </w:p>
          <w:p w:rsidR="00591D25" w:rsidRDefault="005D4C40">
            <w:pPr>
              <w:spacing w:line="252" w:lineRule="auto"/>
            </w:pPr>
            <w:proofErr w:type="spellStart"/>
            <w:r>
              <w:t>Councillor</w:t>
            </w:r>
            <w:proofErr w:type="spellEnd"/>
            <w:r>
              <w:t xml:space="preserve"> Julia Judd</w:t>
            </w:r>
            <w:r w:rsidR="005E15DB">
              <w:br/>
              <w:t>Emma Kerr Muir – Parish Clerk</w:t>
            </w:r>
          </w:p>
        </w:tc>
      </w:tr>
    </w:tbl>
    <w:p w:rsidR="00591D25" w:rsidRDefault="00591D25"/>
    <w:tbl>
      <w:tblPr>
        <w:tblStyle w:val="TableGrid"/>
        <w:tblW w:w="0" w:type="auto"/>
        <w:jc w:val="center"/>
        <w:tblLook w:val="04A0" w:firstRow="1" w:lastRow="0" w:firstColumn="1" w:lastColumn="0" w:noHBand="0" w:noVBand="1"/>
      </w:tblPr>
      <w:tblGrid>
        <w:gridCol w:w="1204"/>
        <w:gridCol w:w="7375"/>
        <w:gridCol w:w="2067"/>
      </w:tblGrid>
      <w:tr w:rsidR="00591D25" w:rsidTr="005D4C40">
        <w:trPr>
          <w:jc w:val="center"/>
        </w:trPr>
        <w:tc>
          <w:tcPr>
            <w:tcW w:w="1204" w:type="dxa"/>
            <w:shd w:val="clear" w:color="auto" w:fill="1F4E79"/>
            <w:tcMar>
              <w:top w:w="100" w:type="dxa"/>
              <w:left w:w="100" w:type="dxa"/>
              <w:bottom w:w="100" w:type="dxa"/>
              <w:right w:w="100" w:type="dxa"/>
            </w:tcMar>
          </w:tcPr>
          <w:p w:rsidR="00591D25" w:rsidRDefault="00000000">
            <w:pPr>
              <w:jc w:val="center"/>
            </w:pPr>
            <w:r>
              <w:rPr>
                <w:b/>
                <w:color w:val="FFFFFF"/>
                <w:sz w:val="18"/>
              </w:rPr>
              <w:t>Item</w:t>
            </w:r>
          </w:p>
        </w:tc>
        <w:tc>
          <w:tcPr>
            <w:tcW w:w="7375" w:type="dxa"/>
            <w:shd w:val="clear" w:color="auto" w:fill="1F4E79"/>
            <w:tcMar>
              <w:top w:w="100" w:type="dxa"/>
              <w:left w:w="100" w:type="dxa"/>
              <w:bottom w:w="100" w:type="dxa"/>
              <w:right w:w="100" w:type="dxa"/>
            </w:tcMar>
          </w:tcPr>
          <w:p w:rsidR="00591D25" w:rsidRDefault="00000000">
            <w:pPr>
              <w:jc w:val="center"/>
            </w:pPr>
            <w:r>
              <w:rPr>
                <w:b/>
                <w:color w:val="FFFFFF"/>
                <w:sz w:val="18"/>
              </w:rPr>
              <w:t>Minute</w:t>
            </w:r>
          </w:p>
        </w:tc>
        <w:tc>
          <w:tcPr>
            <w:tcW w:w="2067" w:type="dxa"/>
            <w:shd w:val="clear" w:color="auto" w:fill="1F4E79"/>
            <w:tcMar>
              <w:top w:w="100" w:type="dxa"/>
              <w:left w:w="100" w:type="dxa"/>
              <w:bottom w:w="100" w:type="dxa"/>
              <w:right w:w="100" w:type="dxa"/>
            </w:tcMar>
          </w:tcPr>
          <w:p w:rsidR="00591D25" w:rsidRDefault="00000000">
            <w:pPr>
              <w:jc w:val="center"/>
            </w:pPr>
            <w:r>
              <w:rPr>
                <w:b/>
                <w:color w:val="FFFFFF"/>
                <w:sz w:val="18"/>
              </w:rPr>
              <w:t>Actions / follow-up</w:t>
            </w:r>
          </w:p>
        </w:tc>
      </w:tr>
      <w:tr w:rsidR="00591D25" w:rsidTr="005D4C40">
        <w:trPr>
          <w:jc w:val="center"/>
        </w:trPr>
        <w:tc>
          <w:tcPr>
            <w:tcW w:w="1204" w:type="dxa"/>
            <w:tcMar>
              <w:top w:w="100" w:type="dxa"/>
              <w:left w:w="100" w:type="dxa"/>
              <w:bottom w:w="100" w:type="dxa"/>
              <w:right w:w="100" w:type="dxa"/>
            </w:tcMar>
          </w:tcPr>
          <w:p w:rsidR="00591D25" w:rsidRDefault="005D4C40">
            <w:pPr>
              <w:jc w:val="center"/>
            </w:pPr>
            <w:r>
              <w:t>1</w:t>
            </w:r>
          </w:p>
        </w:tc>
        <w:tc>
          <w:tcPr>
            <w:tcW w:w="7375" w:type="dxa"/>
            <w:tcMar>
              <w:top w:w="100" w:type="dxa"/>
              <w:left w:w="100" w:type="dxa"/>
              <w:bottom w:w="100" w:type="dxa"/>
              <w:right w:w="100" w:type="dxa"/>
            </w:tcMar>
          </w:tcPr>
          <w:p w:rsidR="00591D25" w:rsidRDefault="00000000">
            <w:pPr>
              <w:spacing w:after="40"/>
            </w:pPr>
            <w:r>
              <w:rPr>
                <w:b/>
              </w:rPr>
              <w:t>Attendees and acceptance of apologies</w:t>
            </w:r>
          </w:p>
          <w:p w:rsidR="00591D25" w:rsidRDefault="005E15DB" w:rsidP="005D4C40">
            <w:pPr>
              <w:pStyle w:val="ListParagraph"/>
              <w:numPr>
                <w:ilvl w:val="0"/>
                <w:numId w:val="27"/>
              </w:numPr>
              <w:spacing w:after="60"/>
            </w:pPr>
            <w:r>
              <w:t>Attendees as listed above</w:t>
            </w:r>
          </w:p>
          <w:p w:rsidR="005D4C40" w:rsidRDefault="005D4C40" w:rsidP="005D4C40">
            <w:pPr>
              <w:pStyle w:val="ListParagraph"/>
              <w:numPr>
                <w:ilvl w:val="0"/>
                <w:numId w:val="27"/>
              </w:numPr>
              <w:spacing w:after="60"/>
            </w:pPr>
            <w:proofErr w:type="spellStart"/>
            <w:r>
              <w:t>Councillor</w:t>
            </w:r>
            <w:proofErr w:type="spellEnd"/>
            <w:r>
              <w:t xml:space="preserve"> Charlie Patch sent apologies</w:t>
            </w:r>
          </w:p>
        </w:tc>
        <w:tc>
          <w:tcPr>
            <w:tcW w:w="2067" w:type="dxa"/>
            <w:tcMar>
              <w:top w:w="100" w:type="dxa"/>
              <w:left w:w="100" w:type="dxa"/>
              <w:bottom w:w="100" w:type="dxa"/>
              <w:right w:w="100" w:type="dxa"/>
            </w:tcMar>
          </w:tcPr>
          <w:p w:rsidR="00591D25" w:rsidRDefault="00000000">
            <w:r>
              <w:t>None recorded.</w:t>
            </w:r>
          </w:p>
        </w:tc>
      </w:tr>
      <w:tr w:rsidR="00591D25" w:rsidTr="005D4C40">
        <w:trPr>
          <w:jc w:val="center"/>
        </w:trPr>
        <w:tc>
          <w:tcPr>
            <w:tcW w:w="1204" w:type="dxa"/>
            <w:tcMar>
              <w:top w:w="100" w:type="dxa"/>
              <w:left w:w="100" w:type="dxa"/>
              <w:bottom w:w="100" w:type="dxa"/>
              <w:right w:w="100" w:type="dxa"/>
            </w:tcMar>
          </w:tcPr>
          <w:p w:rsidR="00591D25" w:rsidRDefault="005D4C40">
            <w:pPr>
              <w:jc w:val="center"/>
            </w:pPr>
            <w:r>
              <w:t>2</w:t>
            </w:r>
          </w:p>
        </w:tc>
        <w:tc>
          <w:tcPr>
            <w:tcW w:w="7375" w:type="dxa"/>
            <w:tcMar>
              <w:top w:w="100" w:type="dxa"/>
              <w:left w:w="100" w:type="dxa"/>
              <w:bottom w:w="100" w:type="dxa"/>
              <w:right w:w="100" w:type="dxa"/>
            </w:tcMar>
          </w:tcPr>
          <w:p w:rsidR="00591D25" w:rsidRDefault="005D4C40">
            <w:pPr>
              <w:spacing w:after="40"/>
            </w:pPr>
            <w:r>
              <w:rPr>
                <w:b/>
              </w:rPr>
              <w:t>Minutes from Previous Meeting</w:t>
            </w:r>
          </w:p>
          <w:p w:rsidR="005D4C40" w:rsidRDefault="005D4C40" w:rsidP="005D4C40">
            <w:pPr>
              <w:spacing w:after="60"/>
            </w:pPr>
            <w:r>
              <w:t xml:space="preserve">      There were no objections raised </w:t>
            </w:r>
          </w:p>
          <w:p w:rsidR="005D4C40" w:rsidRDefault="005D4C40" w:rsidP="005D4C40">
            <w:pPr>
              <w:pStyle w:val="ListParagraph"/>
              <w:numPr>
                <w:ilvl w:val="0"/>
                <w:numId w:val="26"/>
              </w:numPr>
              <w:spacing w:after="60"/>
            </w:pPr>
            <w:r>
              <w:t>2.1 Minutes from 8</w:t>
            </w:r>
            <w:r w:rsidRPr="005D4C40">
              <w:rPr>
                <w:vertAlign w:val="superscript"/>
              </w:rPr>
              <w:t>th</w:t>
            </w:r>
            <w:r>
              <w:t xml:space="preserve"> September 2026 – approved and signed off</w:t>
            </w:r>
          </w:p>
          <w:p w:rsidR="00591D25" w:rsidRDefault="005D4C40" w:rsidP="005D4C40">
            <w:pPr>
              <w:pStyle w:val="ListParagraph"/>
              <w:numPr>
                <w:ilvl w:val="0"/>
                <w:numId w:val="26"/>
              </w:numPr>
              <w:spacing w:after="60"/>
            </w:pPr>
            <w:r>
              <w:t>2.2 Minutes from ECM on 29</w:t>
            </w:r>
            <w:r w:rsidRPr="005D4C40">
              <w:rPr>
                <w:vertAlign w:val="superscript"/>
              </w:rPr>
              <w:t>th</w:t>
            </w:r>
            <w:r>
              <w:t xml:space="preserve"> September 2025 - approved and signed off.</w:t>
            </w:r>
          </w:p>
        </w:tc>
        <w:tc>
          <w:tcPr>
            <w:tcW w:w="2067" w:type="dxa"/>
            <w:tcMar>
              <w:top w:w="100" w:type="dxa"/>
              <w:left w:w="100" w:type="dxa"/>
              <w:bottom w:w="100" w:type="dxa"/>
              <w:right w:w="100" w:type="dxa"/>
            </w:tcMar>
          </w:tcPr>
          <w:p w:rsidR="00591D25" w:rsidRDefault="00000000">
            <w:r>
              <w:t>None recorded.</w:t>
            </w:r>
          </w:p>
        </w:tc>
      </w:tr>
      <w:tr w:rsidR="00591D25" w:rsidTr="005D4C40">
        <w:trPr>
          <w:jc w:val="center"/>
        </w:trPr>
        <w:tc>
          <w:tcPr>
            <w:tcW w:w="1204" w:type="dxa"/>
            <w:tcMar>
              <w:top w:w="100" w:type="dxa"/>
              <w:left w:w="100" w:type="dxa"/>
              <w:bottom w:w="100" w:type="dxa"/>
              <w:right w:w="100" w:type="dxa"/>
            </w:tcMar>
          </w:tcPr>
          <w:p w:rsidR="00591D25" w:rsidRDefault="005D4C40">
            <w:pPr>
              <w:jc w:val="center"/>
            </w:pPr>
            <w:r>
              <w:t>3</w:t>
            </w:r>
          </w:p>
        </w:tc>
        <w:tc>
          <w:tcPr>
            <w:tcW w:w="7375" w:type="dxa"/>
            <w:tcMar>
              <w:top w:w="100" w:type="dxa"/>
              <w:left w:w="100" w:type="dxa"/>
              <w:bottom w:w="100" w:type="dxa"/>
              <w:right w:w="100" w:type="dxa"/>
            </w:tcMar>
          </w:tcPr>
          <w:p w:rsidR="005E15DB" w:rsidRDefault="005D4C40">
            <w:pPr>
              <w:spacing w:after="40"/>
              <w:rPr>
                <w:b/>
                <w:bCs/>
              </w:rPr>
            </w:pPr>
            <w:r>
              <w:rPr>
                <w:b/>
                <w:bCs/>
              </w:rPr>
              <w:t>Public Forum</w:t>
            </w:r>
          </w:p>
          <w:p w:rsidR="005E15DB" w:rsidRPr="005D4C40" w:rsidRDefault="005D4C40" w:rsidP="005D4C40">
            <w:pPr>
              <w:pStyle w:val="ListParagraph"/>
              <w:numPr>
                <w:ilvl w:val="0"/>
                <w:numId w:val="25"/>
              </w:numPr>
              <w:spacing w:after="60"/>
              <w:rPr>
                <w:bCs/>
              </w:rPr>
            </w:pPr>
            <w:r w:rsidRPr="005D4C40">
              <w:rPr>
                <w:bCs/>
              </w:rPr>
              <w:t>There were no members of the public present</w:t>
            </w:r>
          </w:p>
        </w:tc>
        <w:tc>
          <w:tcPr>
            <w:tcW w:w="2067" w:type="dxa"/>
            <w:tcMar>
              <w:top w:w="100" w:type="dxa"/>
              <w:left w:w="100" w:type="dxa"/>
              <w:bottom w:w="100" w:type="dxa"/>
              <w:right w:w="100" w:type="dxa"/>
            </w:tcMar>
          </w:tcPr>
          <w:p w:rsidR="00591D25" w:rsidRDefault="00756276">
            <w:r>
              <w:t>None recorded</w:t>
            </w:r>
          </w:p>
        </w:tc>
      </w:tr>
      <w:tr w:rsidR="00591D25" w:rsidTr="005D4C40">
        <w:trPr>
          <w:jc w:val="center"/>
        </w:trPr>
        <w:tc>
          <w:tcPr>
            <w:tcW w:w="1204" w:type="dxa"/>
            <w:tcMar>
              <w:top w:w="100" w:type="dxa"/>
              <w:left w:w="100" w:type="dxa"/>
              <w:bottom w:w="100" w:type="dxa"/>
              <w:right w:w="100" w:type="dxa"/>
            </w:tcMar>
          </w:tcPr>
          <w:p w:rsidR="00591D25" w:rsidRDefault="005D4C40">
            <w:pPr>
              <w:jc w:val="center"/>
            </w:pPr>
            <w:r>
              <w:t>4</w:t>
            </w:r>
          </w:p>
        </w:tc>
        <w:tc>
          <w:tcPr>
            <w:tcW w:w="7375" w:type="dxa"/>
            <w:tcMar>
              <w:top w:w="100" w:type="dxa"/>
              <w:left w:w="100" w:type="dxa"/>
              <w:bottom w:w="100" w:type="dxa"/>
              <w:right w:w="100" w:type="dxa"/>
            </w:tcMar>
          </w:tcPr>
          <w:p w:rsidR="005D4C40" w:rsidRPr="005D4C40" w:rsidRDefault="005D4C40">
            <w:pPr>
              <w:spacing w:after="40"/>
              <w:rPr>
                <w:b/>
              </w:rPr>
            </w:pPr>
            <w:r>
              <w:rPr>
                <w:b/>
              </w:rPr>
              <w:t>Declarations of Interest</w:t>
            </w:r>
          </w:p>
          <w:p w:rsidR="00756276" w:rsidRDefault="005D4C40" w:rsidP="00756276">
            <w:pPr>
              <w:pStyle w:val="ListParagraph"/>
              <w:numPr>
                <w:ilvl w:val="0"/>
                <w:numId w:val="11"/>
              </w:numPr>
              <w:spacing w:after="60"/>
            </w:pPr>
            <w:r>
              <w:t>There were no declarations of interest raised</w:t>
            </w:r>
          </w:p>
        </w:tc>
        <w:tc>
          <w:tcPr>
            <w:tcW w:w="2067" w:type="dxa"/>
            <w:tcMar>
              <w:top w:w="100" w:type="dxa"/>
              <w:left w:w="100" w:type="dxa"/>
              <w:bottom w:w="100" w:type="dxa"/>
              <w:right w:w="100" w:type="dxa"/>
            </w:tcMar>
          </w:tcPr>
          <w:p w:rsidR="00591D25" w:rsidRDefault="005D4C40">
            <w:r>
              <w:t>None recorded</w:t>
            </w:r>
          </w:p>
        </w:tc>
      </w:tr>
      <w:tr w:rsidR="00591D25" w:rsidTr="005D4C40">
        <w:trPr>
          <w:jc w:val="center"/>
        </w:trPr>
        <w:tc>
          <w:tcPr>
            <w:tcW w:w="1204" w:type="dxa"/>
            <w:tcMar>
              <w:top w:w="100" w:type="dxa"/>
              <w:left w:w="100" w:type="dxa"/>
              <w:bottom w:w="100" w:type="dxa"/>
              <w:right w:w="100" w:type="dxa"/>
            </w:tcMar>
          </w:tcPr>
          <w:p w:rsidR="00591D25" w:rsidRDefault="005D4C40">
            <w:pPr>
              <w:jc w:val="center"/>
            </w:pPr>
            <w:r>
              <w:t>5</w:t>
            </w:r>
          </w:p>
        </w:tc>
        <w:tc>
          <w:tcPr>
            <w:tcW w:w="7375" w:type="dxa"/>
            <w:tcMar>
              <w:top w:w="100" w:type="dxa"/>
              <w:left w:w="100" w:type="dxa"/>
              <w:bottom w:w="100" w:type="dxa"/>
              <w:right w:w="100" w:type="dxa"/>
            </w:tcMar>
          </w:tcPr>
          <w:p w:rsidR="00591D25" w:rsidRDefault="005D4C40">
            <w:pPr>
              <w:spacing w:after="40"/>
            </w:pPr>
            <w:r>
              <w:rPr>
                <w:b/>
              </w:rPr>
              <w:t>County and District Council Reports</w:t>
            </w:r>
          </w:p>
          <w:p w:rsidR="00756276" w:rsidRDefault="005D4C40" w:rsidP="00756276">
            <w:pPr>
              <w:pStyle w:val="ListParagraph"/>
              <w:numPr>
                <w:ilvl w:val="0"/>
                <w:numId w:val="12"/>
              </w:numPr>
              <w:spacing w:after="60"/>
            </w:pPr>
            <w:r>
              <w:t>There was a discussion around the Consultation on the local plan and it was explained that the council could only comment on one of the NPPF policies in relation to this.</w:t>
            </w:r>
          </w:p>
          <w:p w:rsidR="005D4C40" w:rsidRDefault="005D4C40" w:rsidP="00756276">
            <w:pPr>
              <w:pStyle w:val="ListParagraph"/>
              <w:numPr>
                <w:ilvl w:val="0"/>
                <w:numId w:val="12"/>
              </w:numPr>
              <w:spacing w:after="60"/>
            </w:pPr>
            <w:r>
              <w:t xml:space="preserve">80% of the </w:t>
            </w:r>
            <w:proofErr w:type="spellStart"/>
            <w:r>
              <w:t>Cotswolds</w:t>
            </w:r>
            <w:proofErr w:type="spellEnd"/>
            <w:r>
              <w:t xml:space="preserve"> is in the AONB so the council are relaxing planning policy in order to make the numbers</w:t>
            </w:r>
          </w:p>
          <w:p w:rsidR="005D4C40" w:rsidRDefault="005D4C40" w:rsidP="00756276">
            <w:pPr>
              <w:pStyle w:val="ListParagraph"/>
              <w:numPr>
                <w:ilvl w:val="0"/>
                <w:numId w:val="12"/>
              </w:numPr>
              <w:spacing w:after="60"/>
            </w:pPr>
            <w:r>
              <w:t>Land at the back of the Glebe – Mike has all the relevant info and Alan Hope is the person he need to contact</w:t>
            </w:r>
          </w:p>
          <w:p w:rsidR="005D4C40" w:rsidRDefault="005D4C40" w:rsidP="00756276">
            <w:pPr>
              <w:pStyle w:val="ListParagraph"/>
              <w:numPr>
                <w:ilvl w:val="0"/>
                <w:numId w:val="12"/>
              </w:numPr>
              <w:spacing w:after="60"/>
            </w:pPr>
            <w:r>
              <w:t>Devolution is now on hold due to challenge that it is illegal</w:t>
            </w:r>
          </w:p>
          <w:p w:rsidR="005D4C40" w:rsidRDefault="005D4C40" w:rsidP="00756276">
            <w:pPr>
              <w:pStyle w:val="ListParagraph"/>
              <w:numPr>
                <w:ilvl w:val="0"/>
                <w:numId w:val="12"/>
              </w:numPr>
              <w:spacing w:after="60"/>
            </w:pPr>
            <w:r>
              <w:t>Elected members will no longer be able to call in planning applications</w:t>
            </w:r>
          </w:p>
          <w:p w:rsidR="005D4C40" w:rsidRPr="00756276" w:rsidRDefault="005D4C40" w:rsidP="00756276">
            <w:pPr>
              <w:pStyle w:val="ListParagraph"/>
              <w:numPr>
                <w:ilvl w:val="0"/>
                <w:numId w:val="12"/>
              </w:numPr>
              <w:spacing w:after="60"/>
            </w:pPr>
            <w:r>
              <w:t>50MPH speed signs now in place from Cirencester College to Jolly Nice.</w:t>
            </w:r>
          </w:p>
        </w:tc>
        <w:tc>
          <w:tcPr>
            <w:tcW w:w="2067" w:type="dxa"/>
            <w:tcMar>
              <w:top w:w="100" w:type="dxa"/>
              <w:left w:w="100" w:type="dxa"/>
              <w:bottom w:w="100" w:type="dxa"/>
              <w:right w:w="100" w:type="dxa"/>
            </w:tcMar>
          </w:tcPr>
          <w:p w:rsidR="00591D25" w:rsidRDefault="00000000">
            <w:r>
              <w:t>None recorded.</w:t>
            </w:r>
          </w:p>
        </w:tc>
      </w:tr>
      <w:tr w:rsidR="00591D25" w:rsidTr="005D4C40">
        <w:trPr>
          <w:jc w:val="center"/>
        </w:trPr>
        <w:tc>
          <w:tcPr>
            <w:tcW w:w="1204" w:type="dxa"/>
            <w:tcMar>
              <w:top w:w="100" w:type="dxa"/>
              <w:left w:w="100" w:type="dxa"/>
              <w:bottom w:w="100" w:type="dxa"/>
              <w:right w:w="100" w:type="dxa"/>
            </w:tcMar>
          </w:tcPr>
          <w:p w:rsidR="00591D25" w:rsidRDefault="005D4C40">
            <w:pPr>
              <w:jc w:val="center"/>
            </w:pPr>
            <w:r>
              <w:t>6</w:t>
            </w:r>
          </w:p>
        </w:tc>
        <w:tc>
          <w:tcPr>
            <w:tcW w:w="7375" w:type="dxa"/>
            <w:tcMar>
              <w:top w:w="100" w:type="dxa"/>
              <w:left w:w="100" w:type="dxa"/>
              <w:bottom w:w="100" w:type="dxa"/>
              <w:right w:w="100" w:type="dxa"/>
            </w:tcMar>
          </w:tcPr>
          <w:p w:rsidR="00591D25" w:rsidRDefault="005D4C40">
            <w:pPr>
              <w:spacing w:after="40"/>
              <w:rPr>
                <w:b/>
              </w:rPr>
            </w:pPr>
            <w:r>
              <w:rPr>
                <w:b/>
              </w:rPr>
              <w:t>Finance</w:t>
            </w:r>
          </w:p>
          <w:p w:rsidR="00591D25" w:rsidRDefault="005D4C40" w:rsidP="005D4C40">
            <w:pPr>
              <w:pStyle w:val="ListParagraph"/>
              <w:numPr>
                <w:ilvl w:val="0"/>
                <w:numId w:val="14"/>
              </w:numPr>
              <w:spacing w:after="60"/>
            </w:pPr>
            <w:r>
              <w:t>6.1.  Payment</w:t>
            </w:r>
            <w:r>
              <w:br/>
              <w:t>Parish Online £336 – Approved &amp; Signed</w:t>
            </w:r>
            <w:r>
              <w:br/>
              <w:t>Bathurst Estate £100 – Approved &amp; Signed</w:t>
            </w:r>
            <w:r>
              <w:br/>
              <w:t>SLCC £116 – Approved &amp; Signed</w:t>
            </w:r>
            <w:r>
              <w:br/>
              <w:t>PATA £12.75 – Approved &amp; Signed</w:t>
            </w:r>
            <w:r>
              <w:br/>
              <w:t>Clerk Salary July – Sept £757.92 – Approved &amp; Signed</w:t>
            </w:r>
            <w:r w:rsidR="0009587F">
              <w:br/>
              <w:t>GLC &amp; R Williams £336 – Approved &amp; Signed</w:t>
            </w:r>
            <w:r>
              <w:br/>
              <w:t>HMRC £189.40 – Approved &amp; Signed</w:t>
            </w:r>
            <w:r>
              <w:br/>
              <w:t>Incoming £3000 from Precept</w:t>
            </w:r>
          </w:p>
          <w:p w:rsidR="00591D25" w:rsidRDefault="005D4C40" w:rsidP="00756276">
            <w:pPr>
              <w:pStyle w:val="ListParagraph"/>
              <w:numPr>
                <w:ilvl w:val="0"/>
                <w:numId w:val="14"/>
              </w:numPr>
              <w:spacing w:after="60"/>
            </w:pPr>
            <w:r>
              <w:t xml:space="preserve">6.2 Payments made by Sarah Osborn-Smith on behalf of the Parish while there was no access to bank </w:t>
            </w:r>
            <w:proofErr w:type="spellStart"/>
            <w:r>
              <w:t>totalled</w:t>
            </w:r>
            <w:proofErr w:type="spellEnd"/>
            <w:r>
              <w:t xml:space="preserve"> £1749.57 (5 payments).  Repayment of this to Sarah was approved.</w:t>
            </w:r>
          </w:p>
          <w:p w:rsidR="005D4C40" w:rsidRDefault="005D4C40" w:rsidP="00756276">
            <w:pPr>
              <w:pStyle w:val="ListParagraph"/>
              <w:numPr>
                <w:ilvl w:val="0"/>
                <w:numId w:val="14"/>
              </w:numPr>
              <w:spacing w:after="60"/>
            </w:pPr>
            <w:r>
              <w:lastRenderedPageBreak/>
              <w:t>6.3 Gloucestershire Wildlife Trust (£15 p/a) and Air Ambulance (£150 p/a) Standing Orders were discussed and all were in agreement that these should remain in place.</w:t>
            </w:r>
          </w:p>
          <w:p w:rsidR="005D4C40" w:rsidRDefault="005D4C40" w:rsidP="00756276">
            <w:pPr>
              <w:pStyle w:val="ListParagraph"/>
              <w:numPr>
                <w:ilvl w:val="0"/>
                <w:numId w:val="14"/>
              </w:numPr>
              <w:spacing w:after="60"/>
            </w:pPr>
            <w:r>
              <w:t>AOB Finance:</w:t>
            </w:r>
            <w:r>
              <w:br/>
              <w:t>The accounts and bank statements were checked and all reconcile, and were signed off</w:t>
            </w:r>
            <w:r>
              <w:br/>
              <w:t>Clerk Overtime for Audit £84.35 – to be added to October Payroll.  Approved by all</w:t>
            </w:r>
          </w:p>
          <w:p w:rsidR="005D4C40" w:rsidRDefault="005D4C40" w:rsidP="005D4C40">
            <w:pPr>
              <w:pStyle w:val="ListParagraph"/>
              <w:spacing w:after="60"/>
            </w:pPr>
            <w:r>
              <w:t>VAT Return</w:t>
            </w:r>
          </w:p>
        </w:tc>
        <w:tc>
          <w:tcPr>
            <w:tcW w:w="2067" w:type="dxa"/>
            <w:tcMar>
              <w:top w:w="100" w:type="dxa"/>
              <w:left w:w="100" w:type="dxa"/>
              <w:bottom w:w="100" w:type="dxa"/>
              <w:right w:w="100" w:type="dxa"/>
            </w:tcMar>
          </w:tcPr>
          <w:p w:rsidR="00591D25" w:rsidRDefault="005D4C40">
            <w:r>
              <w:lastRenderedPageBreak/>
              <w:t>Clerk to forward approved invoices to Chair for payment</w:t>
            </w:r>
            <w:r>
              <w:br/>
            </w:r>
          </w:p>
          <w:p w:rsidR="005D4C40" w:rsidRDefault="005D4C40"/>
          <w:p w:rsidR="005D4C40" w:rsidRDefault="005D4C40"/>
          <w:p w:rsidR="005D4C40" w:rsidRDefault="005D4C40"/>
          <w:p w:rsidR="005D4C40" w:rsidRDefault="005D4C40"/>
          <w:p w:rsidR="005D4C40" w:rsidRDefault="005D4C40"/>
          <w:p w:rsidR="005D4C40" w:rsidRDefault="005D4C40"/>
          <w:p w:rsidR="005D4C40" w:rsidRDefault="005D4C40"/>
          <w:p w:rsidR="005D4C40" w:rsidRDefault="005D4C40"/>
          <w:p w:rsidR="005D4C40" w:rsidRDefault="005D4C40"/>
          <w:p w:rsidR="005D4C40" w:rsidRDefault="005D4C40">
            <w:r>
              <w:lastRenderedPageBreak/>
              <w:t>Clerk to contact HMRC regarding VAT Return which is outstanding</w:t>
            </w:r>
          </w:p>
        </w:tc>
      </w:tr>
      <w:tr w:rsidR="00591D25" w:rsidTr="005D4C40">
        <w:trPr>
          <w:jc w:val="center"/>
        </w:trPr>
        <w:tc>
          <w:tcPr>
            <w:tcW w:w="1204" w:type="dxa"/>
            <w:tcMar>
              <w:top w:w="100" w:type="dxa"/>
              <w:left w:w="100" w:type="dxa"/>
              <w:bottom w:w="100" w:type="dxa"/>
              <w:right w:w="100" w:type="dxa"/>
            </w:tcMar>
          </w:tcPr>
          <w:p w:rsidR="00591D25" w:rsidRDefault="005D4C40">
            <w:pPr>
              <w:jc w:val="center"/>
            </w:pPr>
            <w:r>
              <w:lastRenderedPageBreak/>
              <w:t>7</w:t>
            </w:r>
          </w:p>
        </w:tc>
        <w:tc>
          <w:tcPr>
            <w:tcW w:w="7375" w:type="dxa"/>
            <w:tcMar>
              <w:top w:w="100" w:type="dxa"/>
              <w:left w:w="100" w:type="dxa"/>
              <w:bottom w:w="100" w:type="dxa"/>
              <w:right w:w="100" w:type="dxa"/>
            </w:tcMar>
          </w:tcPr>
          <w:p w:rsidR="00591D25" w:rsidRDefault="005D4C40">
            <w:pPr>
              <w:spacing w:after="40"/>
            </w:pPr>
            <w:r>
              <w:rPr>
                <w:b/>
              </w:rPr>
              <w:t>Planning – To review any current planning application</w:t>
            </w:r>
          </w:p>
          <w:p w:rsidR="00591D25" w:rsidRDefault="005D4C40" w:rsidP="007C5E03">
            <w:pPr>
              <w:pStyle w:val="ListParagraph"/>
              <w:numPr>
                <w:ilvl w:val="0"/>
                <w:numId w:val="15"/>
              </w:numPr>
              <w:spacing w:after="60"/>
            </w:pPr>
            <w:r>
              <w:t>26/03042/TCONR – Frampton Manor Barns Tree maintenance – no objections</w:t>
            </w:r>
          </w:p>
          <w:p w:rsidR="005D4C40" w:rsidRDefault="005D4C40" w:rsidP="005D4C40">
            <w:pPr>
              <w:pStyle w:val="ListParagraph"/>
              <w:numPr>
                <w:ilvl w:val="0"/>
                <w:numId w:val="15"/>
              </w:numPr>
              <w:spacing w:after="60"/>
            </w:pPr>
            <w:r>
              <w:t>26/02825/TCONR – Frampton Manor Barns Tree maintenance – no objections</w:t>
            </w:r>
          </w:p>
        </w:tc>
        <w:tc>
          <w:tcPr>
            <w:tcW w:w="2067" w:type="dxa"/>
            <w:tcMar>
              <w:top w:w="100" w:type="dxa"/>
              <w:left w:w="100" w:type="dxa"/>
              <w:bottom w:w="100" w:type="dxa"/>
              <w:right w:w="100" w:type="dxa"/>
            </w:tcMar>
          </w:tcPr>
          <w:p w:rsidR="00591D25" w:rsidRDefault="005D4C40">
            <w:r>
              <w:t>None Recorded</w:t>
            </w:r>
          </w:p>
        </w:tc>
      </w:tr>
      <w:tr w:rsidR="00591D25" w:rsidTr="005D4C40">
        <w:trPr>
          <w:jc w:val="center"/>
        </w:trPr>
        <w:tc>
          <w:tcPr>
            <w:tcW w:w="1204" w:type="dxa"/>
            <w:tcMar>
              <w:top w:w="100" w:type="dxa"/>
              <w:left w:w="100" w:type="dxa"/>
              <w:bottom w:w="100" w:type="dxa"/>
              <w:right w:w="100" w:type="dxa"/>
            </w:tcMar>
          </w:tcPr>
          <w:p w:rsidR="00591D25" w:rsidRDefault="005D4C40">
            <w:pPr>
              <w:jc w:val="center"/>
            </w:pPr>
            <w:r>
              <w:t>8</w:t>
            </w:r>
          </w:p>
        </w:tc>
        <w:tc>
          <w:tcPr>
            <w:tcW w:w="7375" w:type="dxa"/>
            <w:tcMar>
              <w:top w:w="100" w:type="dxa"/>
              <w:left w:w="100" w:type="dxa"/>
              <w:bottom w:w="100" w:type="dxa"/>
              <w:right w:w="100" w:type="dxa"/>
            </w:tcMar>
          </w:tcPr>
          <w:p w:rsidR="00591D25" w:rsidRDefault="005D4C40">
            <w:pPr>
              <w:spacing w:after="40"/>
            </w:pPr>
            <w:r>
              <w:rPr>
                <w:b/>
              </w:rPr>
              <w:t>Clerks Report</w:t>
            </w:r>
            <w:r>
              <w:rPr>
                <w:b/>
              </w:rPr>
              <w:br/>
            </w:r>
            <w:r>
              <w:t>Review of Audit</w:t>
            </w:r>
          </w:p>
          <w:p w:rsidR="00591D25" w:rsidRDefault="005D4C40" w:rsidP="007C5E03">
            <w:pPr>
              <w:pStyle w:val="ListParagraph"/>
              <w:numPr>
                <w:ilvl w:val="0"/>
                <w:numId w:val="16"/>
              </w:numPr>
              <w:spacing w:after="60"/>
              <w:rPr>
                <w:bCs/>
              </w:rPr>
            </w:pPr>
            <w:r>
              <w:rPr>
                <w:bCs/>
              </w:rPr>
              <w:t xml:space="preserve">Bank reconciliation needs to be a standing item on the agenda and formally </w:t>
            </w:r>
            <w:proofErr w:type="spellStart"/>
            <w:r>
              <w:rPr>
                <w:bCs/>
              </w:rPr>
              <w:t>minuted</w:t>
            </w:r>
            <w:proofErr w:type="spellEnd"/>
            <w:r>
              <w:rPr>
                <w:bCs/>
              </w:rPr>
              <w:t xml:space="preserve"> monthly</w:t>
            </w:r>
          </w:p>
          <w:p w:rsidR="005D4C40" w:rsidRDefault="005D4C40" w:rsidP="007C5E03">
            <w:pPr>
              <w:pStyle w:val="ListParagraph"/>
              <w:numPr>
                <w:ilvl w:val="0"/>
                <w:numId w:val="16"/>
              </w:numPr>
              <w:spacing w:after="60"/>
              <w:rPr>
                <w:bCs/>
              </w:rPr>
            </w:pPr>
            <w:r>
              <w:rPr>
                <w:bCs/>
              </w:rPr>
              <w:t xml:space="preserve">Budget Monitoring needs to be a formal report which is added to the agenda and </w:t>
            </w:r>
            <w:proofErr w:type="spellStart"/>
            <w:r>
              <w:rPr>
                <w:bCs/>
              </w:rPr>
              <w:t>minuted</w:t>
            </w:r>
            <w:proofErr w:type="spellEnd"/>
            <w:r>
              <w:rPr>
                <w:bCs/>
              </w:rPr>
              <w:t xml:space="preserve"> quarterly</w:t>
            </w:r>
          </w:p>
          <w:p w:rsidR="005D4C40" w:rsidRDefault="005D4C40" w:rsidP="007C5E03">
            <w:pPr>
              <w:pStyle w:val="ListParagraph"/>
              <w:numPr>
                <w:ilvl w:val="0"/>
                <w:numId w:val="16"/>
              </w:numPr>
              <w:spacing w:after="60"/>
              <w:rPr>
                <w:bCs/>
              </w:rPr>
            </w:pPr>
            <w:r>
              <w:rPr>
                <w:bCs/>
              </w:rPr>
              <w:t xml:space="preserve">Payments to be listed on agenda in advance of meeting and be individually approved and </w:t>
            </w:r>
            <w:proofErr w:type="spellStart"/>
            <w:r>
              <w:rPr>
                <w:bCs/>
              </w:rPr>
              <w:t>minuted</w:t>
            </w:r>
            <w:proofErr w:type="spellEnd"/>
            <w:r>
              <w:rPr>
                <w:bCs/>
              </w:rPr>
              <w:t xml:space="preserve">.  Once Internet Banking is properly set up the option to have payments set up by the Clerk and approved by a </w:t>
            </w:r>
            <w:proofErr w:type="spellStart"/>
            <w:r>
              <w:rPr>
                <w:bCs/>
              </w:rPr>
              <w:t>Councillor</w:t>
            </w:r>
            <w:proofErr w:type="spellEnd"/>
            <w:r>
              <w:rPr>
                <w:bCs/>
              </w:rPr>
              <w:t xml:space="preserve"> to be investigated</w:t>
            </w:r>
          </w:p>
          <w:p w:rsidR="005D4C40" w:rsidRDefault="005D4C40" w:rsidP="007C5E03">
            <w:pPr>
              <w:pStyle w:val="ListParagraph"/>
              <w:numPr>
                <w:ilvl w:val="0"/>
                <w:numId w:val="16"/>
              </w:numPr>
              <w:spacing w:after="60"/>
              <w:rPr>
                <w:bCs/>
              </w:rPr>
            </w:pPr>
            <w:proofErr w:type="spellStart"/>
            <w:r>
              <w:rPr>
                <w:bCs/>
              </w:rPr>
              <w:t>Sapperton</w:t>
            </w:r>
            <w:proofErr w:type="spellEnd"/>
            <w:r>
              <w:rPr>
                <w:bCs/>
              </w:rPr>
              <w:t xml:space="preserve"> Parish Council is the legal name of the council and as such this must be the title on the Agenda and Minutes with (covering Frampton Mansell and </w:t>
            </w:r>
            <w:proofErr w:type="spellStart"/>
            <w:r>
              <w:rPr>
                <w:bCs/>
              </w:rPr>
              <w:t>Sapperton</w:t>
            </w:r>
            <w:proofErr w:type="spellEnd"/>
            <w:r>
              <w:rPr>
                <w:bCs/>
              </w:rPr>
              <w:t>) below.</w:t>
            </w:r>
          </w:p>
          <w:p w:rsidR="005D4C40" w:rsidRDefault="005D4C40" w:rsidP="007C5E03">
            <w:pPr>
              <w:pStyle w:val="ListParagraph"/>
              <w:numPr>
                <w:ilvl w:val="0"/>
                <w:numId w:val="16"/>
              </w:numPr>
              <w:spacing w:after="60"/>
              <w:rPr>
                <w:bCs/>
              </w:rPr>
            </w:pPr>
            <w:r>
              <w:rPr>
                <w:bCs/>
              </w:rPr>
              <w:t xml:space="preserve">Digital and Data Management – </w:t>
            </w:r>
            <w:proofErr w:type="spellStart"/>
            <w:r>
              <w:rPr>
                <w:bCs/>
              </w:rPr>
              <w:t>Councillor</w:t>
            </w:r>
            <w:proofErr w:type="spellEnd"/>
            <w:r>
              <w:rPr>
                <w:bCs/>
              </w:rPr>
              <w:t xml:space="preserve"> Alex Allen voted in by all at Digital &amp; Data Management Officer, and it to investigate Assertion 10</w:t>
            </w:r>
          </w:p>
          <w:p w:rsidR="005D4C40" w:rsidRPr="007C5E03" w:rsidRDefault="005D4C40" w:rsidP="007C5E03">
            <w:pPr>
              <w:pStyle w:val="ListParagraph"/>
              <w:numPr>
                <w:ilvl w:val="0"/>
                <w:numId w:val="16"/>
              </w:numPr>
              <w:spacing w:after="60"/>
              <w:rPr>
                <w:bCs/>
              </w:rPr>
            </w:pPr>
            <w:r>
              <w:rPr>
                <w:bCs/>
              </w:rPr>
              <w:t xml:space="preserve">Standing Order &amp; Asset Register discussion to be moved to the next meeting </w:t>
            </w:r>
          </w:p>
        </w:tc>
        <w:tc>
          <w:tcPr>
            <w:tcW w:w="2067" w:type="dxa"/>
            <w:tcMar>
              <w:top w:w="100" w:type="dxa"/>
              <w:left w:w="100" w:type="dxa"/>
              <w:bottom w:w="100" w:type="dxa"/>
              <w:right w:w="100" w:type="dxa"/>
            </w:tcMar>
          </w:tcPr>
          <w:p w:rsidR="00591D25" w:rsidRDefault="005D4C40">
            <w:r>
              <w:t>Cllr Alex Allen to look into Digital &amp; data management</w:t>
            </w:r>
            <w:r>
              <w:br/>
            </w:r>
          </w:p>
        </w:tc>
      </w:tr>
      <w:tr w:rsidR="00591D25" w:rsidTr="005D4C40">
        <w:trPr>
          <w:jc w:val="center"/>
        </w:trPr>
        <w:tc>
          <w:tcPr>
            <w:tcW w:w="1204" w:type="dxa"/>
            <w:tcMar>
              <w:top w:w="100" w:type="dxa"/>
              <w:left w:w="100" w:type="dxa"/>
              <w:bottom w:w="100" w:type="dxa"/>
              <w:right w:w="100" w:type="dxa"/>
            </w:tcMar>
          </w:tcPr>
          <w:p w:rsidR="00591D25" w:rsidRDefault="005D4C40">
            <w:pPr>
              <w:jc w:val="center"/>
            </w:pPr>
            <w:r>
              <w:t>9</w:t>
            </w:r>
          </w:p>
        </w:tc>
        <w:tc>
          <w:tcPr>
            <w:tcW w:w="7375" w:type="dxa"/>
            <w:tcMar>
              <w:top w:w="100" w:type="dxa"/>
              <w:left w:w="100" w:type="dxa"/>
              <w:bottom w:w="100" w:type="dxa"/>
              <w:right w:w="100" w:type="dxa"/>
            </w:tcMar>
          </w:tcPr>
          <w:p w:rsidR="00591D25" w:rsidRPr="007C5E03" w:rsidRDefault="005D4C40">
            <w:pPr>
              <w:spacing w:after="40"/>
              <w:rPr>
                <w:b/>
                <w:bCs/>
              </w:rPr>
            </w:pPr>
            <w:r>
              <w:rPr>
                <w:b/>
                <w:bCs/>
              </w:rPr>
              <w:t xml:space="preserve">Parish </w:t>
            </w:r>
            <w:proofErr w:type="spellStart"/>
            <w:r>
              <w:rPr>
                <w:b/>
                <w:bCs/>
              </w:rPr>
              <w:t>Councillor</w:t>
            </w:r>
            <w:proofErr w:type="spellEnd"/>
            <w:r>
              <w:rPr>
                <w:b/>
                <w:bCs/>
              </w:rPr>
              <w:t xml:space="preserve"> Reports</w:t>
            </w:r>
          </w:p>
          <w:p w:rsidR="005D4C40" w:rsidRDefault="005D4C40" w:rsidP="005D4C40">
            <w:pPr>
              <w:pStyle w:val="ListParagraph"/>
              <w:numPr>
                <w:ilvl w:val="0"/>
                <w:numId w:val="19"/>
              </w:numPr>
              <w:spacing w:after="60"/>
            </w:pPr>
            <w:r>
              <w:t>Cllr Sara Taylor – nothing to report</w:t>
            </w:r>
          </w:p>
          <w:p w:rsidR="005D4C40" w:rsidRDefault="005D4C40" w:rsidP="005D4C40">
            <w:pPr>
              <w:pStyle w:val="ListParagraph"/>
              <w:numPr>
                <w:ilvl w:val="0"/>
                <w:numId w:val="19"/>
              </w:numPr>
              <w:spacing w:after="60"/>
            </w:pPr>
            <w:r>
              <w:t>Cllr Milke Cameron-Davies</w:t>
            </w:r>
          </w:p>
          <w:p w:rsidR="005D4C40" w:rsidRDefault="005D4C40" w:rsidP="005D4C40">
            <w:pPr>
              <w:pStyle w:val="ListParagraph"/>
              <w:spacing w:after="60"/>
            </w:pPr>
            <w:r>
              <w:t xml:space="preserve">- Last week with the closure of </w:t>
            </w:r>
            <w:proofErr w:type="spellStart"/>
            <w:r>
              <w:t>Cowcombe</w:t>
            </w:r>
            <w:proofErr w:type="spellEnd"/>
            <w:r>
              <w:t xml:space="preserve"> Hill there was a </w:t>
            </w:r>
            <w:proofErr w:type="gramStart"/>
            <w:r>
              <w:t>lots of disruption</w:t>
            </w:r>
            <w:proofErr w:type="gramEnd"/>
            <w:r>
              <w:t xml:space="preserve"> in Frampton Mansell due to HGV coming through and there is concern Water Lane is not a suitable alternative.  There was a suggestion that using Hyde Hill and </w:t>
            </w:r>
            <w:proofErr w:type="spellStart"/>
            <w:r>
              <w:t>Brimsombe</w:t>
            </w:r>
            <w:proofErr w:type="spellEnd"/>
            <w:r>
              <w:t xml:space="preserve"> Hill for an up/down one way system may work better.</w:t>
            </w:r>
          </w:p>
          <w:p w:rsidR="005D4C40" w:rsidRDefault="005D4C40" w:rsidP="005D4C40">
            <w:pPr>
              <w:pStyle w:val="ListParagraph"/>
              <w:numPr>
                <w:ilvl w:val="0"/>
                <w:numId w:val="28"/>
              </w:numPr>
              <w:spacing w:after="60"/>
            </w:pPr>
            <w:r>
              <w:t>Paul Tuck would still like to do playground painting</w:t>
            </w:r>
          </w:p>
          <w:p w:rsidR="005D4C40" w:rsidRDefault="005D4C40" w:rsidP="005D4C40">
            <w:pPr>
              <w:pStyle w:val="ListParagraph"/>
              <w:numPr>
                <w:ilvl w:val="0"/>
                <w:numId w:val="28"/>
              </w:numPr>
              <w:spacing w:after="60"/>
            </w:pPr>
            <w:r>
              <w:t>Winter Management, grit has been requested</w:t>
            </w:r>
          </w:p>
          <w:p w:rsidR="005D4C40" w:rsidRDefault="005D4C40" w:rsidP="005D4C40">
            <w:pPr>
              <w:pStyle w:val="ListParagraph"/>
              <w:numPr>
                <w:ilvl w:val="0"/>
                <w:numId w:val="28"/>
              </w:numPr>
              <w:spacing w:after="60"/>
            </w:pPr>
            <w:r>
              <w:t xml:space="preserve">20MPH Speed Limits – needed in Frampton Mansell in lane up to Glider Club and in </w:t>
            </w:r>
            <w:proofErr w:type="spellStart"/>
            <w:r>
              <w:t>Sapperton</w:t>
            </w:r>
            <w:proofErr w:type="spellEnd"/>
            <w:r>
              <w:t xml:space="preserve"> around the loop by school.  Maps to be prepared and details sent to Cllr Julia Judd and Cllr Mark Harris</w:t>
            </w:r>
          </w:p>
          <w:p w:rsidR="005D4C40" w:rsidRDefault="005D4C40" w:rsidP="005D4C40">
            <w:pPr>
              <w:pStyle w:val="ListParagraph"/>
              <w:numPr>
                <w:ilvl w:val="0"/>
                <w:numId w:val="19"/>
              </w:numPr>
              <w:spacing w:after="60"/>
            </w:pPr>
            <w:r>
              <w:t>Cllr Daniel Janocka – nothing to report</w:t>
            </w:r>
          </w:p>
          <w:p w:rsidR="005D4C40" w:rsidRDefault="005D4C40" w:rsidP="005D4C40">
            <w:pPr>
              <w:pStyle w:val="ListParagraph"/>
              <w:numPr>
                <w:ilvl w:val="0"/>
                <w:numId w:val="19"/>
              </w:numPr>
              <w:spacing w:after="60"/>
            </w:pPr>
            <w:r>
              <w:t xml:space="preserve">Cllr Alex Allen </w:t>
            </w:r>
            <w:r>
              <w:br/>
              <w:t>- Parish Councils UK – has tried to trace the owner of the website in order to be able to update this but is unable to locate.  Has contact the host and asked them to contact owner so will await response</w:t>
            </w:r>
          </w:p>
          <w:p w:rsidR="005D4C40" w:rsidRDefault="005D4C40" w:rsidP="005D4C40">
            <w:pPr>
              <w:pStyle w:val="ListParagraph"/>
              <w:spacing w:after="60"/>
            </w:pPr>
            <w:r>
              <w:t xml:space="preserve">– Turned on the </w:t>
            </w:r>
            <w:proofErr w:type="spellStart"/>
            <w:r>
              <w:t>workdrive</w:t>
            </w:r>
            <w:proofErr w:type="spellEnd"/>
            <w:r>
              <w:t xml:space="preserve"> for Zoho so all info can be transferred from the One Drive to Zoho</w:t>
            </w:r>
          </w:p>
          <w:p w:rsidR="005D4C40" w:rsidRDefault="005D4C40" w:rsidP="005D4C40">
            <w:pPr>
              <w:pStyle w:val="ListParagraph"/>
              <w:numPr>
                <w:ilvl w:val="0"/>
                <w:numId w:val="19"/>
              </w:numPr>
              <w:spacing w:after="60"/>
            </w:pPr>
            <w:r>
              <w:t xml:space="preserve">Cllr Caroline Tiley </w:t>
            </w:r>
            <w:r>
              <w:br/>
              <w:t>- Residents still have access during repairs to water between The Crown and Daphne’s</w:t>
            </w:r>
            <w:r>
              <w:br/>
              <w:t>- Have e-mailed organizer of the car rally on 25.10 and the road is meant to be closed until 30.10, and has made contractors aware of car rally.</w:t>
            </w:r>
            <w:r>
              <w:br/>
              <w:t>- Discussed water leak below The Crown footpath after campsite – this has already been reported but it was suggested it should be added to Fix My Street again.</w:t>
            </w:r>
            <w:r>
              <w:br/>
            </w:r>
            <w:r>
              <w:lastRenderedPageBreak/>
              <w:t xml:space="preserve">- On turn from Frampton Mansell to </w:t>
            </w:r>
            <w:proofErr w:type="spellStart"/>
            <w:r>
              <w:t>Sapperton</w:t>
            </w:r>
            <w:proofErr w:type="spellEnd"/>
            <w:r>
              <w:t xml:space="preserve"> when you turn left to Daneway you cannot see left.  The option of a mirror was discussed but it was felt this would be too visible as </w:t>
            </w:r>
            <w:proofErr w:type="spellStart"/>
            <w:r>
              <w:t>its</w:t>
            </w:r>
            <w:proofErr w:type="spellEnd"/>
            <w:r>
              <w:t xml:space="preserve"> an AONB.  Needs to be considered.</w:t>
            </w:r>
          </w:p>
        </w:tc>
        <w:tc>
          <w:tcPr>
            <w:tcW w:w="2067" w:type="dxa"/>
            <w:tcMar>
              <w:top w:w="100" w:type="dxa"/>
              <w:left w:w="100" w:type="dxa"/>
              <w:bottom w:w="100" w:type="dxa"/>
              <w:right w:w="100" w:type="dxa"/>
            </w:tcMar>
          </w:tcPr>
          <w:p w:rsidR="00591D25" w:rsidRDefault="005D4C40">
            <w:r>
              <w:lastRenderedPageBreak/>
              <w:t xml:space="preserve">Cllr Mike Cameron-Davis to contact Highways re. </w:t>
            </w:r>
            <w:proofErr w:type="spellStart"/>
            <w:r>
              <w:t>Cowcombe</w:t>
            </w:r>
            <w:proofErr w:type="spellEnd"/>
            <w:r>
              <w:t>, and follow up with Paul Tuck.</w:t>
            </w:r>
            <w:r>
              <w:br/>
            </w:r>
            <w:r>
              <w:br/>
              <w:t>SOS and MCD to prepare maps of 20MPS areas required and forward to clerk to send to Council.</w:t>
            </w:r>
          </w:p>
        </w:tc>
      </w:tr>
    </w:tbl>
    <w:p w:rsidR="00591D25" w:rsidRDefault="00591D25"/>
    <w:p w:rsidR="00591D25" w:rsidRDefault="00000000">
      <w:r>
        <w:rPr>
          <w:b/>
        </w:rPr>
        <w:t xml:space="preserve">Meeting closed: </w:t>
      </w:r>
      <w:r w:rsidR="005D4C40">
        <w:t>9pm</w:t>
      </w:r>
    </w:p>
    <w:p w:rsidR="00591D25" w:rsidRDefault="00000000">
      <w:pPr>
        <w:spacing w:before="200"/>
      </w:pPr>
      <w:r>
        <w:t>Signed: ............................................................    Dated: ........................................</w:t>
      </w:r>
    </w:p>
    <w:p w:rsidR="00591D25" w:rsidRDefault="00591D25"/>
    <w:sectPr w:rsidR="00591D25" w:rsidSect="00034616">
      <w:pgSz w:w="12240" w:h="15840"/>
      <w:pgMar w:top="792" w:right="792" w:bottom="792" w:left="79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55421EF"/>
    <w:multiLevelType w:val="hybridMultilevel"/>
    <w:tmpl w:val="FEE075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09AD6744"/>
    <w:multiLevelType w:val="hybridMultilevel"/>
    <w:tmpl w:val="CB8E9EC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AF04A56"/>
    <w:multiLevelType w:val="hybridMultilevel"/>
    <w:tmpl w:val="0B10ACB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5B2122B"/>
    <w:multiLevelType w:val="hybridMultilevel"/>
    <w:tmpl w:val="50D69EF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7A84F12"/>
    <w:multiLevelType w:val="hybridMultilevel"/>
    <w:tmpl w:val="736A2B2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192316C6"/>
    <w:multiLevelType w:val="hybridMultilevel"/>
    <w:tmpl w:val="C606566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1846BDE"/>
    <w:multiLevelType w:val="hybridMultilevel"/>
    <w:tmpl w:val="C62E728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2820F0E"/>
    <w:multiLevelType w:val="hybridMultilevel"/>
    <w:tmpl w:val="B194EA54"/>
    <w:lvl w:ilvl="0" w:tplc="3CE0CF00">
      <w:start w:val="898"/>
      <w:numFmt w:val="bullet"/>
      <w:lvlText w:val="-"/>
      <w:lvlJc w:val="left"/>
      <w:pPr>
        <w:ind w:left="1080" w:hanging="360"/>
      </w:pPr>
      <w:rPr>
        <w:rFonts w:ascii="Arial" w:eastAsiaTheme="minorEastAsia"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28A32801"/>
    <w:multiLevelType w:val="hybridMultilevel"/>
    <w:tmpl w:val="B50E475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4E1E46"/>
    <w:multiLevelType w:val="hybridMultilevel"/>
    <w:tmpl w:val="B7BC345A"/>
    <w:lvl w:ilvl="0" w:tplc="0809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B0D5D01"/>
    <w:multiLevelType w:val="hybridMultilevel"/>
    <w:tmpl w:val="87C2ACD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2CCE0FC3"/>
    <w:multiLevelType w:val="hybridMultilevel"/>
    <w:tmpl w:val="B33A635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6C43B09"/>
    <w:multiLevelType w:val="hybridMultilevel"/>
    <w:tmpl w:val="22324AF2"/>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752518"/>
    <w:multiLevelType w:val="hybridMultilevel"/>
    <w:tmpl w:val="16CE5F7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F554273"/>
    <w:multiLevelType w:val="hybridMultilevel"/>
    <w:tmpl w:val="0350948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48A7D09"/>
    <w:multiLevelType w:val="hybridMultilevel"/>
    <w:tmpl w:val="0A36167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75641A7"/>
    <w:multiLevelType w:val="hybridMultilevel"/>
    <w:tmpl w:val="B108137E"/>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5C1607CB"/>
    <w:multiLevelType w:val="hybridMultilevel"/>
    <w:tmpl w:val="48347B5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4F60C69"/>
    <w:multiLevelType w:val="hybridMultilevel"/>
    <w:tmpl w:val="76B46312"/>
    <w:lvl w:ilvl="0" w:tplc="08090003">
      <w:start w:val="1"/>
      <w:numFmt w:val="bullet"/>
      <w:lvlText w:val="o"/>
      <w:lvlJc w:val="left"/>
      <w:pPr>
        <w:ind w:left="1800" w:hanging="360"/>
      </w:pPr>
      <w:rPr>
        <w:rFonts w:ascii="Courier New" w:hAnsi="Courier New" w:cs="Courier New"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8" w15:restartNumberingAfterBreak="0">
    <w:nsid w:val="6CCD4182"/>
    <w:multiLevelType w:val="hybridMultilevel"/>
    <w:tmpl w:val="AB98670A"/>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1054878">
    <w:abstractNumId w:val="8"/>
  </w:num>
  <w:num w:numId="2" w16cid:durableId="380180123">
    <w:abstractNumId w:val="6"/>
  </w:num>
  <w:num w:numId="3" w16cid:durableId="1266501473">
    <w:abstractNumId w:val="5"/>
  </w:num>
  <w:num w:numId="4" w16cid:durableId="315766729">
    <w:abstractNumId w:val="4"/>
  </w:num>
  <w:num w:numId="5" w16cid:durableId="230122623">
    <w:abstractNumId w:val="7"/>
  </w:num>
  <w:num w:numId="6" w16cid:durableId="2071463403">
    <w:abstractNumId w:val="3"/>
  </w:num>
  <w:num w:numId="7" w16cid:durableId="1412891833">
    <w:abstractNumId w:val="2"/>
  </w:num>
  <w:num w:numId="8" w16cid:durableId="2133354076">
    <w:abstractNumId w:val="1"/>
  </w:num>
  <w:num w:numId="9" w16cid:durableId="941378148">
    <w:abstractNumId w:val="0"/>
  </w:num>
  <w:num w:numId="10" w16cid:durableId="1933395740">
    <w:abstractNumId w:val="23"/>
  </w:num>
  <w:num w:numId="11" w16cid:durableId="1165583857">
    <w:abstractNumId w:val="12"/>
  </w:num>
  <w:num w:numId="12" w16cid:durableId="1209873871">
    <w:abstractNumId w:val="10"/>
  </w:num>
  <w:num w:numId="13" w16cid:durableId="1608732009">
    <w:abstractNumId w:val="9"/>
  </w:num>
  <w:num w:numId="14" w16cid:durableId="317804447">
    <w:abstractNumId w:val="18"/>
  </w:num>
  <w:num w:numId="15" w16cid:durableId="872225879">
    <w:abstractNumId w:val="26"/>
  </w:num>
  <w:num w:numId="16" w16cid:durableId="791942565">
    <w:abstractNumId w:val="14"/>
  </w:num>
  <w:num w:numId="17" w16cid:durableId="798643777">
    <w:abstractNumId w:val="21"/>
  </w:num>
  <w:num w:numId="18" w16cid:durableId="707680232">
    <w:abstractNumId w:val="20"/>
  </w:num>
  <w:num w:numId="19" w16cid:durableId="282924795">
    <w:abstractNumId w:val="22"/>
  </w:num>
  <w:num w:numId="20" w16cid:durableId="2036228332">
    <w:abstractNumId w:val="13"/>
  </w:num>
  <w:num w:numId="21" w16cid:durableId="1587033271">
    <w:abstractNumId w:val="15"/>
  </w:num>
  <w:num w:numId="22" w16cid:durableId="1283459263">
    <w:abstractNumId w:val="19"/>
  </w:num>
  <w:num w:numId="23" w16cid:durableId="673072068">
    <w:abstractNumId w:val="11"/>
  </w:num>
  <w:num w:numId="24" w16cid:durableId="2051490195">
    <w:abstractNumId w:val="24"/>
  </w:num>
  <w:num w:numId="25" w16cid:durableId="1759476911">
    <w:abstractNumId w:val="17"/>
  </w:num>
  <w:num w:numId="26" w16cid:durableId="69543086">
    <w:abstractNumId w:val="28"/>
  </w:num>
  <w:num w:numId="27" w16cid:durableId="1478645307">
    <w:abstractNumId w:val="25"/>
  </w:num>
  <w:num w:numId="28" w16cid:durableId="1982728256">
    <w:abstractNumId w:val="16"/>
  </w:num>
  <w:num w:numId="29" w16cid:durableId="324554923">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9587F"/>
    <w:rsid w:val="000C6E22"/>
    <w:rsid w:val="0015074B"/>
    <w:rsid w:val="0029639D"/>
    <w:rsid w:val="00326F90"/>
    <w:rsid w:val="00580B35"/>
    <w:rsid w:val="00591D25"/>
    <w:rsid w:val="005D4C40"/>
    <w:rsid w:val="005E15DB"/>
    <w:rsid w:val="00607B69"/>
    <w:rsid w:val="00616633"/>
    <w:rsid w:val="00683C63"/>
    <w:rsid w:val="00720E20"/>
    <w:rsid w:val="0074486C"/>
    <w:rsid w:val="00756276"/>
    <w:rsid w:val="007C5E03"/>
    <w:rsid w:val="008370B1"/>
    <w:rsid w:val="00860044"/>
    <w:rsid w:val="009E187B"/>
    <w:rsid w:val="00AA1D8D"/>
    <w:rsid w:val="00AC6913"/>
    <w:rsid w:val="00B47730"/>
    <w:rsid w:val="00C26CB9"/>
    <w:rsid w:val="00CB0664"/>
    <w:rsid w:val="00CF22A2"/>
    <w:rsid w:val="00D3256E"/>
    <w:rsid w:val="00D33FC7"/>
    <w:rsid w:val="00F46288"/>
    <w:rsid w:val="00F7153B"/>
    <w:rsid w:val="00FC1EF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4C18D7"/>
  <w14:defaultImageDpi w14:val="300"/>
  <w15:docId w15:val="{231A5E10-49A4-CB48-B603-F763DC294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19"/>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3</Pages>
  <Words>846</Words>
  <Characters>4825</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5660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Emma Kerr Muir</cp:lastModifiedBy>
  <cp:revision>4</cp:revision>
  <cp:lastPrinted>2026-10-09T15:14:00Z</cp:lastPrinted>
  <dcterms:created xsi:type="dcterms:W3CDTF">2026-10-17T13:52:00Z</dcterms:created>
  <dcterms:modified xsi:type="dcterms:W3CDTF">2026-10-19T05:05:00Z</dcterms:modified>
  <cp:category/>
</cp:coreProperties>
</file>